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F5" w:rsidRPr="00B630CE" w:rsidRDefault="008266F5" w:rsidP="008266F5">
      <w:pPr>
        <w:jc w:val="center"/>
        <w:rPr>
          <w:b/>
          <w:sz w:val="28"/>
          <w:szCs w:val="28"/>
          <w:u w:val="single"/>
        </w:rPr>
      </w:pPr>
      <w:r w:rsidRPr="00B630CE">
        <w:rPr>
          <w:b/>
          <w:sz w:val="28"/>
          <w:szCs w:val="28"/>
          <w:u w:val="single"/>
        </w:rPr>
        <w:t xml:space="preserve">ΑΝΑΚΟΙΝΩΣΗ ΔΗΛΩΣΕΩΝ ΜΑΘΗΜΑΤΩΝ </w:t>
      </w:r>
      <w:r w:rsidR="00E00346">
        <w:rPr>
          <w:b/>
          <w:sz w:val="28"/>
          <w:szCs w:val="28"/>
          <w:u w:val="single"/>
        </w:rPr>
        <w:t>ΧΕΙΜΕ</w:t>
      </w:r>
      <w:r w:rsidRPr="00B630CE">
        <w:rPr>
          <w:b/>
          <w:sz w:val="28"/>
          <w:szCs w:val="28"/>
          <w:u w:val="single"/>
        </w:rPr>
        <w:t xml:space="preserve">ΡΙΝΟΥ ΕΞΑΜΗΝΟΥ </w:t>
      </w:r>
    </w:p>
    <w:p w:rsidR="008266F5" w:rsidRDefault="008266F5" w:rsidP="008266F5">
      <w:pPr>
        <w:spacing w:line="240" w:lineRule="auto"/>
        <w:jc w:val="center"/>
        <w:rPr>
          <w:rFonts w:cstheme="minorHAnsi"/>
          <w:b/>
          <w:color w:val="333333"/>
          <w:sz w:val="28"/>
          <w:szCs w:val="28"/>
        </w:rPr>
      </w:pPr>
      <w:r w:rsidRPr="00B630CE">
        <w:rPr>
          <w:b/>
          <w:sz w:val="28"/>
          <w:szCs w:val="28"/>
        </w:rPr>
        <w:t xml:space="preserve">ΠΜΣ </w:t>
      </w: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>"Σπουδές στην Ιστορία,</w:t>
      </w:r>
    </w:p>
    <w:p w:rsidR="008266F5" w:rsidRDefault="008266F5" w:rsidP="008266F5">
      <w:pPr>
        <w:spacing w:line="240" w:lineRule="auto"/>
        <w:jc w:val="center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την Πνευματικότητα, την Τέχνη και την Μουσική Παράδοση </w:t>
      </w:r>
    </w:p>
    <w:p w:rsidR="008266F5" w:rsidRPr="00B630CE" w:rsidRDefault="008266F5" w:rsidP="008266F5">
      <w:pPr>
        <w:spacing w:line="240" w:lineRule="auto"/>
        <w:jc w:val="center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>του Αγίου</w:t>
      </w:r>
      <w:r>
        <w:rPr>
          <w:rFonts w:cstheme="minorHAnsi"/>
          <w:b/>
          <w:color w:val="333333"/>
          <w:sz w:val="28"/>
          <w:szCs w:val="28"/>
        </w:rPr>
        <w:t xml:space="preserve"> </w:t>
      </w: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>Όρους"</w:t>
      </w:r>
    </w:p>
    <w:p w:rsidR="008266F5" w:rsidRPr="00B630CE" w:rsidRDefault="008266F5" w:rsidP="008266F5">
      <w:pPr>
        <w:rPr>
          <w:b/>
          <w:sz w:val="28"/>
          <w:szCs w:val="28"/>
        </w:rPr>
      </w:pPr>
    </w:p>
    <w:p w:rsidR="008266F5" w:rsidRDefault="008266F5" w:rsidP="008266F5">
      <w:pPr>
        <w:jc w:val="both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Οι δηλώσεις μαθημάτων στο ΠΜΣ </w:t>
      </w:r>
      <w:r w:rsidRPr="00B77E55">
        <w:rPr>
          <w:rFonts w:cstheme="minorHAnsi"/>
          <w:b/>
          <w:color w:val="333333"/>
          <w:sz w:val="28"/>
          <w:szCs w:val="28"/>
          <w:shd w:val="clear" w:color="auto" w:fill="FFFFFF"/>
        </w:rPr>
        <w:t>"Σπουδές στην Ιστορία,</w:t>
      </w:r>
      <w:r w:rsidRPr="00B77E55">
        <w:rPr>
          <w:rFonts w:cstheme="minorHAnsi"/>
          <w:b/>
          <w:color w:val="333333"/>
          <w:sz w:val="28"/>
          <w:szCs w:val="28"/>
        </w:rPr>
        <w:br/>
      </w:r>
      <w:r w:rsidRPr="00B77E55">
        <w:rPr>
          <w:rFonts w:cstheme="minorHAnsi"/>
          <w:b/>
          <w:color w:val="333333"/>
          <w:sz w:val="28"/>
          <w:szCs w:val="28"/>
          <w:shd w:val="clear" w:color="auto" w:fill="FFFFFF"/>
        </w:rPr>
        <w:t>την Πνευματικότητα, την Τέχνη και την Μουσική Παράδοση του Αγίου</w:t>
      </w:r>
      <w:r w:rsidRPr="00B77E55">
        <w:rPr>
          <w:rFonts w:cstheme="minorHAnsi"/>
          <w:b/>
          <w:color w:val="333333"/>
          <w:sz w:val="28"/>
          <w:szCs w:val="28"/>
        </w:rPr>
        <w:br/>
      </w:r>
      <w:r w:rsidRPr="00B77E55">
        <w:rPr>
          <w:rFonts w:cstheme="minorHAnsi"/>
          <w:b/>
          <w:color w:val="333333"/>
          <w:sz w:val="28"/>
          <w:szCs w:val="28"/>
          <w:shd w:val="clear" w:color="auto" w:fill="FFFFFF"/>
        </w:rPr>
        <w:t>Όρους"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 θα γίνονται από τ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ην </w:t>
      </w:r>
      <w:r w:rsidR="00A31AB9" w:rsidRPr="00B77E55">
        <w:rPr>
          <w:rFonts w:cstheme="minorHAnsi"/>
          <w:b/>
          <w:color w:val="333333"/>
          <w:sz w:val="28"/>
          <w:szCs w:val="28"/>
          <w:shd w:val="clear" w:color="auto" w:fill="FFFFFF"/>
        </w:rPr>
        <w:t>Π</w:t>
      </w:r>
      <w:r w:rsidR="001A5264">
        <w:rPr>
          <w:rFonts w:cstheme="minorHAnsi"/>
          <w:b/>
          <w:color w:val="333333"/>
          <w:sz w:val="28"/>
          <w:szCs w:val="28"/>
          <w:shd w:val="clear" w:color="auto" w:fill="FFFFFF"/>
        </w:rPr>
        <w:t>έμπτη 14</w:t>
      </w:r>
      <w:r w:rsidR="00A31AB9" w:rsidRPr="00B77E55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έως την </w:t>
      </w:r>
      <w:r w:rsidR="001A5264">
        <w:rPr>
          <w:rFonts w:cstheme="minorHAnsi"/>
          <w:b/>
          <w:color w:val="333333"/>
          <w:sz w:val="28"/>
          <w:szCs w:val="28"/>
          <w:shd w:val="clear" w:color="auto" w:fill="FFFFFF"/>
        </w:rPr>
        <w:t>Παρασκευ</w:t>
      </w:r>
      <w:r w:rsidR="00A31AB9" w:rsidRPr="00B77E55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ή </w:t>
      </w:r>
      <w:r w:rsidR="001A5264">
        <w:rPr>
          <w:rFonts w:cstheme="minorHAnsi"/>
          <w:b/>
          <w:color w:val="333333"/>
          <w:sz w:val="28"/>
          <w:szCs w:val="28"/>
          <w:shd w:val="clear" w:color="auto" w:fill="FFFFFF"/>
        </w:rPr>
        <w:t>22</w:t>
      </w:r>
      <w:r w:rsidR="00A31AB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A31AB9" w:rsidRPr="00B77E55">
        <w:rPr>
          <w:rFonts w:cstheme="minorHAnsi"/>
          <w:b/>
          <w:color w:val="333333"/>
          <w:sz w:val="28"/>
          <w:szCs w:val="28"/>
          <w:shd w:val="clear" w:color="auto" w:fill="FFFFFF"/>
        </w:rPr>
        <w:t>Νοεμβρίου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 μέσω της πλατφόρμας </w:t>
      </w: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>sis.auth.gr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. Σας υπενθυμίζω ότι θα </w:t>
      </w: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>πρέπει</w:t>
      </w:r>
      <w:r w:rsidRPr="00B630CE">
        <w:rPr>
          <w:rFonts w:cstheme="minorHAnsi"/>
          <w:b/>
          <w:color w:val="333333"/>
          <w:sz w:val="28"/>
          <w:szCs w:val="28"/>
        </w:rPr>
        <w:t xml:space="preserve"> </w:t>
      </w: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>να δηλώσετε τρία (3) μαθήματα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, εκ των οποίων </w:t>
      </w: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>τ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ο ένα</w:t>
      </w: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πρέπει να είναι</w:t>
      </w:r>
      <w:r w:rsidRPr="00B630CE">
        <w:rPr>
          <w:rFonts w:cstheme="minorHAnsi"/>
          <w:b/>
          <w:color w:val="333333"/>
          <w:sz w:val="28"/>
          <w:szCs w:val="28"/>
        </w:rPr>
        <w:t xml:space="preserve"> </w:t>
      </w: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>οπωσδήποτε μ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άθη</w:t>
      </w: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μα της κατεύθυνσής σας. </w:t>
      </w:r>
    </w:p>
    <w:p w:rsidR="008266F5" w:rsidRDefault="008266F5" w:rsidP="008266F5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Τα υποχρεωτικά μαθήματα που πρέπει να δηλωθούν από όλους τους φοιτητές είναι </w:t>
      </w:r>
      <w:r w:rsidRPr="008266F5">
        <w:rPr>
          <w:rFonts w:cstheme="minorHAnsi"/>
          <w:b/>
          <w:color w:val="333333"/>
          <w:sz w:val="28"/>
          <w:szCs w:val="28"/>
          <w:shd w:val="clear" w:color="auto" w:fill="FFFFFF"/>
        </w:rPr>
        <w:t>ΥΑΟ01 και ΥΑΟ02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:rsidR="008266F5" w:rsidRDefault="008266F5" w:rsidP="008266F5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>Τ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ο 3</w:t>
      </w:r>
      <w:r w:rsidRPr="008266F5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ο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μάθημα που πρέπει να δηλώσουν όσοι έχουν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 τη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ν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 κατεύθυνσ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η</w:t>
      </w:r>
      <w:r>
        <w:rPr>
          <w:rFonts w:cstheme="minorHAnsi"/>
          <w:color w:val="333333"/>
          <w:sz w:val="28"/>
          <w:szCs w:val="28"/>
        </w:rPr>
        <w:t xml:space="preserve"> «</w:t>
      </w:r>
      <w:r w:rsidRPr="00B630CE">
        <w:rPr>
          <w:rFonts w:cstheme="minorHAnsi"/>
          <w:b/>
          <w:color w:val="333333"/>
          <w:sz w:val="28"/>
          <w:szCs w:val="28"/>
        </w:rPr>
        <w:t>Ιστορία και Τέχνη του Αγίου Όρους</w:t>
      </w:r>
      <w:r>
        <w:rPr>
          <w:rFonts w:cstheme="minorHAnsi"/>
          <w:color w:val="333333"/>
          <w:sz w:val="28"/>
          <w:szCs w:val="28"/>
        </w:rPr>
        <w:t xml:space="preserve">» 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για το 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χειμε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>ρινό εξάμηνο είναι τ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ο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>ΙΑΟ0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1 ή ΙΑΟ02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:rsidR="008266F5" w:rsidRDefault="008266F5" w:rsidP="008266F5">
      <w:pPr>
        <w:jc w:val="both"/>
        <w:rPr>
          <w:rFonts w:cstheme="minorHAnsi"/>
          <w:color w:val="333333"/>
          <w:sz w:val="28"/>
          <w:szCs w:val="28"/>
        </w:rPr>
      </w:pP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>Τ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ο 3</w:t>
      </w:r>
      <w:r w:rsidRPr="008266F5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ο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μάθημα που πρέπει να δηλώσουν όσοι έχουν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 τη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ν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 κατεύθυνσ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η</w:t>
      </w:r>
      <w:r>
        <w:rPr>
          <w:rFonts w:cstheme="minorHAnsi"/>
          <w:color w:val="333333"/>
          <w:sz w:val="28"/>
          <w:szCs w:val="28"/>
        </w:rPr>
        <w:t xml:space="preserve"> «</w:t>
      </w:r>
      <w:r w:rsidRPr="00B630CE">
        <w:rPr>
          <w:rFonts w:cstheme="minorHAnsi"/>
          <w:b/>
          <w:color w:val="333333"/>
          <w:sz w:val="28"/>
          <w:szCs w:val="28"/>
        </w:rPr>
        <w:t>Θεολογία και Πνευματική Ζωή του Αγίου Όρους</w:t>
      </w:r>
      <w:r>
        <w:rPr>
          <w:rFonts w:cstheme="minorHAnsi"/>
          <w:color w:val="333333"/>
          <w:sz w:val="28"/>
          <w:szCs w:val="28"/>
        </w:rPr>
        <w:t xml:space="preserve">» 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για το 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χειμε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>ρινό εξάμηνο είναι τ</w:t>
      </w:r>
      <w:r w:rsidR="001A5264">
        <w:rPr>
          <w:rFonts w:cstheme="minorHAnsi"/>
          <w:color w:val="333333"/>
          <w:sz w:val="28"/>
          <w:szCs w:val="28"/>
          <w:shd w:val="clear" w:color="auto" w:fill="FFFFFF"/>
        </w:rPr>
        <w:t>ο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>ΘΑΟ0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1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:rsidR="008266F5" w:rsidRDefault="008266F5" w:rsidP="008266F5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>Τ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ο 3</w:t>
      </w:r>
      <w:r w:rsidRPr="008266F5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ο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μάθημα που πρέπει να δηλώσουν όσοι έχουν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 τη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ν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 κατεύθυνσ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η</w:t>
      </w:r>
      <w:r>
        <w:rPr>
          <w:rFonts w:cstheme="minorHAnsi"/>
          <w:color w:val="333333"/>
          <w:sz w:val="28"/>
          <w:szCs w:val="28"/>
        </w:rPr>
        <w:t xml:space="preserve"> «</w:t>
      </w:r>
      <w:r w:rsidRPr="00B630CE">
        <w:rPr>
          <w:rFonts w:cstheme="minorHAnsi"/>
          <w:b/>
          <w:color w:val="333333"/>
          <w:sz w:val="28"/>
          <w:szCs w:val="28"/>
        </w:rPr>
        <w:t>Μουσική Παράδοση και Ψαλτική Τέχνη του Αγίου Όρους</w:t>
      </w:r>
      <w:r>
        <w:rPr>
          <w:rFonts w:cstheme="minorHAnsi"/>
          <w:color w:val="333333"/>
          <w:sz w:val="28"/>
          <w:szCs w:val="28"/>
        </w:rPr>
        <w:t xml:space="preserve">» 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για το 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χειμε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>ρινό εξάμηνο είναι τ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ο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B630CE">
        <w:rPr>
          <w:rFonts w:cstheme="minorHAnsi"/>
          <w:b/>
          <w:color w:val="333333"/>
          <w:sz w:val="28"/>
          <w:szCs w:val="28"/>
          <w:shd w:val="clear" w:color="auto" w:fill="FFFFFF"/>
        </w:rPr>
        <w:t>ΨΑΟ0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1</w:t>
      </w:r>
      <w:r w:rsidRPr="00B630CE">
        <w:rPr>
          <w:rFonts w:cstheme="minorHAnsi"/>
          <w:color w:val="333333"/>
          <w:sz w:val="28"/>
          <w:szCs w:val="28"/>
          <w:shd w:val="clear" w:color="auto" w:fill="FFFFFF"/>
        </w:rPr>
        <w:t>.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</w:p>
    <w:p w:rsidR="008266F5" w:rsidRDefault="008266F5" w:rsidP="008266F5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</w:p>
    <w:p w:rsidR="008266F5" w:rsidRDefault="008266F5" w:rsidP="008266F5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</w:p>
    <w:p w:rsidR="008266F5" w:rsidRPr="001A5264" w:rsidRDefault="008266F5" w:rsidP="001A5264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  <w:t>Από τη γραμματεία</w:t>
      </w:r>
      <w:bookmarkStart w:id="0" w:name="_GoBack"/>
      <w:bookmarkEnd w:id="0"/>
    </w:p>
    <w:sectPr w:rsidR="008266F5" w:rsidRPr="001A526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5264">
      <w:pPr>
        <w:spacing w:after="0" w:line="240" w:lineRule="auto"/>
      </w:pPr>
      <w:r>
        <w:separator/>
      </w:r>
    </w:p>
  </w:endnote>
  <w:endnote w:type="continuationSeparator" w:id="0">
    <w:p w:rsidR="00000000" w:rsidRDefault="001A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5264">
      <w:pPr>
        <w:spacing w:after="0" w:line="240" w:lineRule="auto"/>
      </w:pPr>
      <w:r>
        <w:separator/>
      </w:r>
    </w:p>
  </w:footnote>
  <w:footnote w:type="continuationSeparator" w:id="0">
    <w:p w:rsidR="00000000" w:rsidRDefault="001A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8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027"/>
      <w:gridCol w:w="236"/>
      <w:gridCol w:w="3823"/>
      <w:gridCol w:w="240"/>
      <w:gridCol w:w="3225"/>
      <w:gridCol w:w="240"/>
      <w:gridCol w:w="415"/>
    </w:tblGrid>
    <w:tr w:rsidR="00CF38A3" w:rsidTr="00CF38A3">
      <w:trPr>
        <w:trHeight w:val="244"/>
      </w:trPr>
      <w:tc>
        <w:tcPr>
          <w:tcW w:w="202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F38A3" w:rsidRPr="005019B6" w:rsidRDefault="000857BB" w:rsidP="00CF38A3">
          <w:pPr>
            <w:tabs>
              <w:tab w:val="left" w:pos="8085"/>
            </w:tabs>
            <w:spacing w:line="240" w:lineRule="auto"/>
            <w:jc w:val="center"/>
            <w:rPr>
              <w:rFonts w:ascii="Arial" w:hAnsi="Arial" w:cs="Arial"/>
              <w:color w:val="FF0000"/>
              <w:sz w:val="14"/>
              <w:szCs w:val="14"/>
            </w:rPr>
          </w:pPr>
          <w:r w:rsidRPr="005019B6">
            <w:rPr>
              <w:rFonts w:ascii="Arial" w:hAnsi="Arial" w:cs="Arial"/>
              <w:sz w:val="14"/>
              <w:szCs w:val="14"/>
            </w:rPr>
            <w:t>ΕΛΛΗΝΙΚΗ ΔΗΜΟΚΡΑΤΙΑ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7288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F38A3" w:rsidRDefault="000857BB" w:rsidP="00CF38A3">
          <w:pPr>
            <w:tabs>
              <w:tab w:val="left" w:pos="8085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t>ΣΧΟΛΗ ΘΕΟΛΟΓΙΚΗ</w:t>
          </w:r>
        </w:p>
      </w:tc>
      <w:tc>
        <w:tcPr>
          <w:tcW w:w="24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415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Tahoma" w:hAnsi="Tahoma" w:cs="Tahoma"/>
            </w:rPr>
          </w:pPr>
        </w:p>
      </w:tc>
    </w:tr>
    <w:tr w:rsidR="00CF38A3" w:rsidTr="00CF38A3">
      <w:tc>
        <w:tcPr>
          <w:tcW w:w="2027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CF38A3" w:rsidRPr="005019B6" w:rsidRDefault="000857BB" w:rsidP="00CF38A3">
          <w:pPr>
            <w:tabs>
              <w:tab w:val="left" w:pos="8085"/>
            </w:tabs>
            <w:spacing w:line="240" w:lineRule="auto"/>
            <w:jc w:val="center"/>
            <w:rPr>
              <w:rFonts w:ascii="Tahoma" w:hAnsi="Tahoma" w:cs="Tahoma"/>
              <w:color w:val="FF0000"/>
            </w:rPr>
          </w:pPr>
          <w:r w:rsidRPr="005019B6">
            <w:rPr>
              <w:noProof/>
              <w:color w:val="FF0000"/>
              <w:lang w:eastAsia="el-GR"/>
            </w:rPr>
            <w:drawing>
              <wp:inline distT="0" distB="0" distL="0" distR="0" wp14:anchorId="36236C94" wp14:editId="08092DA8">
                <wp:extent cx="714375" cy="723900"/>
                <wp:effectExtent l="0" t="0" r="9525" b="0"/>
                <wp:docPr id="2" name="Εικόνα 2" descr="auth logo bl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 logo black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Tahoma" w:hAnsi="Tahoma" w:cs="Tahoma"/>
            </w:rPr>
          </w:pPr>
        </w:p>
      </w:tc>
      <w:tc>
        <w:tcPr>
          <w:tcW w:w="3823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F38A3" w:rsidRPr="00CF38A3" w:rsidRDefault="000857BB" w:rsidP="00CF38A3">
          <w:pPr>
            <w:tabs>
              <w:tab w:val="left" w:pos="8085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t>ΤΜΗΜΑ ΚΟΙΝΩΝΙΚΗΣ ΘΕΟΛΟΓΙΑΣ ΚΑΙ ΧΡΙΣΤΙΑΝΙΚΟΥ ΠΟΛΙΤΤΙΣΜΟΥ</w:t>
          </w:r>
        </w:p>
        <w:p w:rsidR="00CF38A3" w:rsidRPr="00CF38A3" w:rsidRDefault="000857BB" w:rsidP="00CF38A3">
          <w:pPr>
            <w:tabs>
              <w:tab w:val="left" w:pos="8085"/>
            </w:tabs>
            <w:spacing w:afterLines="20" w:after="48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ΠΜΣ «ΣΠΟΥΔΕΣ ΣΤΗΝ ΙΣΤΟΡΙΑ, ΤΗΝ ΠΝΕΥΜΑΤΙΚΌΤΗΤΑ, ΤΗΝ ΤΕΧΝΗ ΚΑΙ ΤΗΝ ΜΟΥΣΙΚΗ ΠΑΡΑΔΟΣΗ ΤΟΥ ΑΓΙΟΥ ΟΡΟΥΣ/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STUDIES</w:t>
          </w:r>
          <w:r w:rsidRPr="00CF38A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IN</w:t>
          </w:r>
          <w:r w:rsidRPr="00CF38A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HISTORY</w:t>
          </w:r>
          <w:r w:rsidRPr="00CF38A3">
            <w:rPr>
              <w:rFonts w:ascii="Arial" w:hAnsi="Arial" w:cs="Arial"/>
              <w:b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SPIRITUALITY</w:t>
          </w:r>
          <w:r w:rsidRPr="00CF38A3">
            <w:rPr>
              <w:rFonts w:ascii="Arial" w:hAnsi="Arial" w:cs="Arial"/>
              <w:b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ART</w:t>
          </w:r>
          <w:r w:rsidRPr="00CF38A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AND</w:t>
          </w:r>
          <w:r w:rsidRPr="00CF38A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MUSICAL</w:t>
          </w:r>
          <w:r w:rsidRPr="00CF38A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TRADITION</w:t>
          </w:r>
          <w:r w:rsidRPr="00CF38A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OF</w:t>
          </w:r>
          <w:r w:rsidRPr="00CF38A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MOUNT</w:t>
          </w:r>
          <w:r w:rsidRPr="00CF38A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ATHOS</w:t>
          </w:r>
          <w:r>
            <w:rPr>
              <w:rFonts w:ascii="Arial" w:hAnsi="Arial" w:cs="Arial"/>
              <w:b/>
              <w:sz w:val="16"/>
              <w:szCs w:val="16"/>
            </w:rPr>
            <w:t>»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Tahoma" w:hAnsi="Tahoma" w:cs="Tahoma"/>
            </w:rPr>
          </w:pPr>
        </w:p>
      </w:tc>
      <w:tc>
        <w:tcPr>
          <w:tcW w:w="3225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CF38A3" w:rsidRDefault="001A5264" w:rsidP="00CF38A3">
          <w:pPr>
            <w:tabs>
              <w:tab w:val="left" w:pos="8085"/>
            </w:tabs>
            <w:spacing w:afterLines="20" w:after="48" w:line="240" w:lineRule="auto"/>
            <w:rPr>
              <w:rFonts w:ascii="Tahoma" w:hAnsi="Tahoma" w:cs="Tahoma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</w:tr>
    <w:tr w:rsidR="00CF38A3" w:rsidTr="00CF38A3">
      <w:trPr>
        <w:trHeight w:val="805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Tahoma" w:hAnsi="Tahoma" w:cs="Tahoma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Tahoma" w:hAnsi="Tahoma" w:cs="Tahoma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</w:tr>
    <w:tr w:rsidR="00CF38A3" w:rsidTr="00CF38A3">
      <w:trPr>
        <w:trHeight w:val="240"/>
      </w:trPr>
      <w:tc>
        <w:tcPr>
          <w:tcW w:w="20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CF38A3" w:rsidRDefault="000857BB" w:rsidP="00CF38A3">
          <w:pPr>
            <w:pBdr>
              <w:top w:val="single" w:sz="4" w:space="1" w:color="auto"/>
            </w:pBdr>
            <w:spacing w:line="240" w:lineRule="auto"/>
            <w:jc w:val="center"/>
            <w:rPr>
              <w:rFonts w:ascii="Arial" w:hAnsi="Arial" w:cs="Arial"/>
              <w:spacing w:val="20"/>
              <w:sz w:val="20"/>
              <w:szCs w:val="20"/>
            </w:rPr>
          </w:pPr>
          <w:r>
            <w:rPr>
              <w:rFonts w:ascii="Arial" w:hAnsi="Arial" w:cs="Arial"/>
              <w:spacing w:val="20"/>
              <w:sz w:val="20"/>
              <w:szCs w:val="20"/>
            </w:rPr>
            <w:t>ΑΡΙΣΤΟΤΕΛΕΙΟ</w:t>
          </w:r>
        </w:p>
        <w:p w:rsidR="00CF38A3" w:rsidRDefault="000857BB" w:rsidP="00CF38A3">
          <w:pPr>
            <w:pBdr>
              <w:top w:val="single" w:sz="4" w:space="1" w:color="auto"/>
            </w:pBdr>
            <w:spacing w:line="240" w:lineRule="auto"/>
            <w:jc w:val="center"/>
            <w:rPr>
              <w:rFonts w:ascii="Arial" w:hAnsi="Arial" w:cs="Arial"/>
              <w:spacing w:val="18"/>
              <w:sz w:val="20"/>
              <w:szCs w:val="20"/>
            </w:rPr>
          </w:pPr>
          <w:r>
            <w:rPr>
              <w:rFonts w:ascii="Arial" w:hAnsi="Arial" w:cs="Arial"/>
              <w:spacing w:val="18"/>
              <w:sz w:val="20"/>
              <w:szCs w:val="20"/>
            </w:rPr>
            <w:t>ΠΑΝΕΠΙΣΤΗΜΙΟ</w:t>
          </w:r>
        </w:p>
        <w:p w:rsidR="00CF38A3" w:rsidRDefault="000857BB" w:rsidP="00CF38A3">
          <w:pPr>
            <w:tabs>
              <w:tab w:val="left" w:pos="8085"/>
            </w:tabs>
            <w:spacing w:afterLines="20" w:after="48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Fonts w:ascii="Arial" w:hAnsi="Arial" w:cs="Arial"/>
              <w:spacing w:val="18"/>
              <w:sz w:val="20"/>
              <w:szCs w:val="20"/>
            </w:rPr>
            <w:t>ΘΕΣΣΑΛΟΝΙΚΗΣ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Tahoma" w:hAnsi="Tahoma" w:cs="Tahoma"/>
            </w:rPr>
          </w:pPr>
        </w:p>
      </w:tc>
      <w:tc>
        <w:tcPr>
          <w:tcW w:w="382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Tahoma" w:hAnsi="Tahoma" w:cs="Tahoma"/>
            </w:rPr>
          </w:pPr>
        </w:p>
      </w:tc>
      <w:tc>
        <w:tcPr>
          <w:tcW w:w="24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Tahoma" w:hAnsi="Tahoma" w:cs="Tahoma"/>
            </w:rPr>
          </w:pPr>
        </w:p>
      </w:tc>
      <w:tc>
        <w:tcPr>
          <w:tcW w:w="3225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Arial" w:hAnsi="Arial" w:cs="Arial"/>
              <w:lang w:val="en-US"/>
            </w:rPr>
          </w:pPr>
        </w:p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</w:tr>
    <w:tr w:rsidR="00CF38A3" w:rsidRPr="00CF38A3" w:rsidTr="00CF38A3">
      <w:trPr>
        <w:trHeight w:val="240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382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F38A3" w:rsidRDefault="001A5264" w:rsidP="00CF38A3">
          <w:pPr>
            <w:tabs>
              <w:tab w:val="left" w:pos="8085"/>
            </w:tabs>
            <w:spacing w:line="240" w:lineRule="auto"/>
            <w:rPr>
              <w:rFonts w:ascii="Tahoma" w:hAnsi="Tahoma" w:cs="Tahoma"/>
              <w:lang w:val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P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  <w:lang w:val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Arial" w:hAnsi="Arial" w:cs="Arial"/>
              <w:sz w:val="24"/>
              <w:szCs w:val="24"/>
              <w:lang w:val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P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  <w:lang w:val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P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  <w:lang w:val="en-US"/>
            </w:rPr>
          </w:pPr>
        </w:p>
      </w:tc>
    </w:tr>
    <w:tr w:rsidR="00CF38A3" w:rsidTr="00CF38A3">
      <w:trPr>
        <w:trHeight w:val="240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P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  <w:lang w:val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P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  <w:lang w:val="en-US"/>
            </w:rPr>
          </w:pPr>
        </w:p>
      </w:tc>
      <w:tc>
        <w:tcPr>
          <w:tcW w:w="382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Arial" w:hAnsi="Arial" w:cs="Arial"/>
              <w:sz w:val="17"/>
              <w:szCs w:val="17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Arial" w:hAnsi="Arial" w:cs="Arial"/>
              <w:sz w:val="24"/>
              <w:szCs w:val="24"/>
              <w:lang w:val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38A3" w:rsidRDefault="001A5264" w:rsidP="00CF38A3">
          <w:pPr>
            <w:spacing w:line="240" w:lineRule="auto"/>
            <w:rPr>
              <w:rFonts w:ascii="Tahoma" w:hAnsi="Tahoma" w:cs="Tahoma"/>
              <w:sz w:val="24"/>
              <w:szCs w:val="24"/>
            </w:rPr>
          </w:pPr>
        </w:p>
      </w:tc>
    </w:tr>
  </w:tbl>
  <w:p w:rsidR="00F858B9" w:rsidRDefault="001A5264" w:rsidP="00D97963">
    <w:pPr>
      <w:pStyle w:val="Header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F5"/>
    <w:rsid w:val="000857BB"/>
    <w:rsid w:val="001A5264"/>
    <w:rsid w:val="008266F5"/>
    <w:rsid w:val="00A31AB9"/>
    <w:rsid w:val="00B77E55"/>
    <w:rsid w:val="00E0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A474"/>
  <w15:chartTrackingRefBased/>
  <w15:docId w15:val="{E41923F5-8C80-453F-9850-9F280750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Soukara</dc:creator>
  <cp:keywords/>
  <dc:description/>
  <cp:lastModifiedBy>Alexia Soukara</cp:lastModifiedBy>
  <cp:revision>5</cp:revision>
  <dcterms:created xsi:type="dcterms:W3CDTF">2023-11-07T10:50:00Z</dcterms:created>
  <dcterms:modified xsi:type="dcterms:W3CDTF">2024-11-14T12:12:00Z</dcterms:modified>
</cp:coreProperties>
</file>